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B" w:rsidRPr="008852D6" w:rsidRDefault="007673EB" w:rsidP="007673EB">
      <w:pPr>
        <w:ind w:left="3544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Додаток № 51</w:t>
      </w:r>
    </w:p>
    <w:p w:rsidR="007673EB" w:rsidRPr="008852D6" w:rsidRDefault="007673EB" w:rsidP="007673EB">
      <w:pPr>
        <w:ind w:left="3544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 xml:space="preserve">до рішення міської ради 19 сесії </w:t>
      </w:r>
      <w:r w:rsidRPr="008852D6">
        <w:rPr>
          <w:color w:val="000000" w:themeColor="text1"/>
          <w:lang w:val="en-US"/>
        </w:rPr>
        <w:t>VII</w:t>
      </w:r>
      <w:r w:rsidRPr="008852D6">
        <w:rPr>
          <w:color w:val="000000" w:themeColor="text1"/>
          <w:lang w:val="uk-UA"/>
        </w:rPr>
        <w:t xml:space="preserve"> скликання </w:t>
      </w:r>
    </w:p>
    <w:p w:rsidR="007673EB" w:rsidRPr="008852D6" w:rsidRDefault="007673EB" w:rsidP="007673EB">
      <w:pPr>
        <w:ind w:left="3544"/>
        <w:rPr>
          <w:color w:val="000000" w:themeColor="text1"/>
          <w:u w:val="single"/>
          <w:lang w:val="uk-UA"/>
        </w:rPr>
      </w:pPr>
      <w:r w:rsidRPr="008852D6">
        <w:rPr>
          <w:color w:val="000000" w:themeColor="text1"/>
          <w:lang w:val="uk-UA"/>
        </w:rPr>
        <w:t xml:space="preserve">від  </w:t>
      </w:r>
      <w:r w:rsidRPr="008852D6">
        <w:rPr>
          <w:color w:val="000000" w:themeColor="text1"/>
          <w:u w:val="single"/>
          <w:lang w:val="uk-UA"/>
        </w:rPr>
        <w:t>«26» грудня 2016р.</w:t>
      </w:r>
    </w:p>
    <w:p w:rsidR="007673EB" w:rsidRPr="008852D6" w:rsidRDefault="007673EB" w:rsidP="007673EB">
      <w:pPr>
        <w:jc w:val="both"/>
        <w:rPr>
          <w:b/>
          <w:color w:val="000000" w:themeColor="text1"/>
          <w:lang w:val="uk-UA"/>
        </w:rPr>
      </w:pPr>
      <w:r w:rsidRPr="008852D6">
        <w:rPr>
          <w:b/>
          <w:color w:val="000000" w:themeColor="text1"/>
          <w:lang w:val="uk-UA"/>
        </w:rPr>
        <w:t>Міська цільова Програма «Юридичного обслуговування управління житлово-комунального господарства та будівництва Ніжинської міської ради  на 2017 рік»</w:t>
      </w:r>
    </w:p>
    <w:p w:rsidR="007673EB" w:rsidRPr="008852D6" w:rsidRDefault="007673EB" w:rsidP="007673EB">
      <w:pPr>
        <w:numPr>
          <w:ilvl w:val="0"/>
          <w:numId w:val="2"/>
        </w:numPr>
        <w:ind w:left="0" w:firstLine="0"/>
        <w:rPr>
          <w:b/>
          <w:color w:val="000000" w:themeColor="text1"/>
          <w:u w:val="single"/>
        </w:rPr>
      </w:pPr>
      <w:r w:rsidRPr="008852D6">
        <w:rPr>
          <w:b/>
          <w:color w:val="000000" w:themeColor="text1"/>
          <w:u w:val="single"/>
          <w:lang w:val="uk-UA"/>
        </w:rPr>
        <w:t>Паспорт юридичного обслуговування  управління житлово-комунального господарства та будівництва Ніжинської міської ради  на 2017 рік</w:t>
      </w:r>
    </w:p>
    <w:p w:rsidR="007673EB" w:rsidRPr="008852D6" w:rsidRDefault="007673EB" w:rsidP="007673EB">
      <w:pPr>
        <w:rPr>
          <w:b/>
          <w:color w:val="000000" w:themeColor="text1"/>
          <w:u w:val="single"/>
        </w:rPr>
      </w:pP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50"/>
        <w:gridCol w:w="4666"/>
      </w:tblGrid>
      <w:tr w:rsidR="007673EB" w:rsidRPr="008852D6" w:rsidTr="000A74E1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852D6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en-US"/>
              </w:rPr>
            </w:pPr>
            <w:r w:rsidRPr="008852D6">
              <w:rPr>
                <w:color w:val="000000" w:themeColor="text1"/>
                <w:lang w:val="uk-UA"/>
              </w:rPr>
              <w:t>Ініціатор розроблення програми</w:t>
            </w:r>
            <w:r w:rsidRPr="008852D6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Розробник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proofErr w:type="spellStart"/>
            <w:r w:rsidRPr="008852D6">
              <w:rPr>
                <w:color w:val="000000" w:themeColor="text1"/>
                <w:lang w:val="uk-UA"/>
              </w:rPr>
              <w:t>Співрозробники</w:t>
            </w:r>
            <w:proofErr w:type="spellEnd"/>
            <w:r w:rsidRPr="008852D6">
              <w:rPr>
                <w:color w:val="000000" w:themeColor="text1"/>
                <w:lang w:val="uk-UA"/>
              </w:rPr>
              <w:t xml:space="preserve">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-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Учасники (співробітники приграми)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-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Термін реалізації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 xml:space="preserve"> 2017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Міський бюджет міста Ніжин</w:t>
            </w:r>
          </w:p>
        </w:tc>
      </w:tr>
      <w:tr w:rsidR="007673EB" w:rsidRPr="008852D6" w:rsidTr="000A74E1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7673EB" w:rsidRPr="008852D6" w:rsidRDefault="007673EB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52D6">
              <w:rPr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7673EB" w:rsidRPr="008852D6" w:rsidRDefault="007673EB" w:rsidP="000A74E1">
            <w:pPr>
              <w:rPr>
                <w:color w:val="000000" w:themeColor="text1"/>
                <w:lang w:val="uk-UA"/>
              </w:rPr>
            </w:pPr>
            <w:r w:rsidRPr="008852D6">
              <w:rPr>
                <w:color w:val="000000" w:themeColor="text1"/>
                <w:lang w:val="uk-UA"/>
              </w:rPr>
              <w:t>50,0 тис. грн.</w:t>
            </w:r>
          </w:p>
        </w:tc>
      </w:tr>
    </w:tbl>
    <w:p w:rsidR="007673EB" w:rsidRPr="008852D6" w:rsidRDefault="007673EB" w:rsidP="007673EB">
      <w:pPr>
        <w:pStyle w:val="a3"/>
        <w:ind w:left="0" w:firstLine="567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numPr>
          <w:ilvl w:val="0"/>
          <w:numId w:val="2"/>
        </w:numPr>
        <w:contextualSpacing/>
        <w:jc w:val="center"/>
        <w:rPr>
          <w:b/>
          <w:color w:val="000000" w:themeColor="text1"/>
          <w:u w:val="single"/>
        </w:rPr>
      </w:pPr>
      <w:r w:rsidRPr="008852D6">
        <w:rPr>
          <w:b/>
          <w:color w:val="000000" w:themeColor="text1"/>
          <w:u w:val="single"/>
        </w:rPr>
        <w:t>Визначення проблеми, на розв’язання якої спрямована програма:</w:t>
      </w:r>
    </w:p>
    <w:p w:rsidR="007673EB" w:rsidRPr="008852D6" w:rsidRDefault="007673EB" w:rsidP="007673EB">
      <w:pPr>
        <w:pStyle w:val="a3"/>
        <w:ind w:left="-66"/>
        <w:jc w:val="both"/>
        <w:rPr>
          <w:b/>
          <w:color w:val="000000" w:themeColor="text1"/>
          <w:u w:val="single"/>
        </w:rPr>
      </w:pPr>
    </w:p>
    <w:p w:rsidR="007673EB" w:rsidRPr="008852D6" w:rsidRDefault="007673EB" w:rsidP="007673EB">
      <w:pPr>
        <w:pStyle w:val="a3"/>
        <w:ind w:left="0" w:firstLine="709"/>
        <w:jc w:val="both"/>
        <w:rPr>
          <w:color w:val="000000" w:themeColor="text1"/>
        </w:rPr>
      </w:pPr>
      <w:r w:rsidRPr="008852D6">
        <w:rPr>
          <w:color w:val="000000" w:themeColor="text1"/>
        </w:rP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numPr>
          <w:ilvl w:val="0"/>
          <w:numId w:val="3"/>
        </w:numPr>
        <w:ind w:left="0"/>
        <w:contextualSpacing/>
        <w:jc w:val="center"/>
        <w:rPr>
          <w:b/>
          <w:color w:val="000000" w:themeColor="text1"/>
          <w:u w:val="single"/>
        </w:rPr>
      </w:pPr>
      <w:r w:rsidRPr="008852D6">
        <w:rPr>
          <w:b/>
          <w:color w:val="000000" w:themeColor="text1"/>
          <w:u w:val="single"/>
        </w:rPr>
        <w:t>Мета програми:</w:t>
      </w:r>
    </w:p>
    <w:p w:rsidR="007673EB" w:rsidRPr="008852D6" w:rsidRDefault="007673EB" w:rsidP="007673EB">
      <w:pPr>
        <w:pStyle w:val="a3"/>
        <w:ind w:left="0"/>
        <w:rPr>
          <w:b/>
          <w:color w:val="000000" w:themeColor="text1"/>
          <w:u w:val="single"/>
        </w:rPr>
      </w:pP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lastRenderedPageBreak/>
        <w:t>3.3. Зміцнення матеріально-технічної бази управління житлово-комунального господарства та будівництва Ніжинської міської ради та поліпшення умов роботи його працівникам.</w:t>
      </w: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 xml:space="preserve">3.4. Правове забезпечення діяльності управління житлово-комунального господарства та будівництва Ніжинської міської ради. </w:t>
      </w: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 xml:space="preserve">3.5.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3.6.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numPr>
          <w:ilvl w:val="0"/>
          <w:numId w:val="3"/>
        </w:numPr>
        <w:contextualSpacing/>
        <w:jc w:val="center"/>
        <w:rPr>
          <w:b/>
          <w:color w:val="000000" w:themeColor="text1"/>
          <w:u w:val="single"/>
        </w:rPr>
      </w:pPr>
      <w:r w:rsidRPr="008852D6">
        <w:rPr>
          <w:b/>
          <w:color w:val="000000" w:themeColor="text1"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7673EB" w:rsidRPr="008852D6" w:rsidRDefault="007673EB" w:rsidP="007673EB">
      <w:pPr>
        <w:pStyle w:val="a3"/>
        <w:ind w:left="927"/>
        <w:rPr>
          <w:b/>
          <w:color w:val="000000" w:themeColor="text1"/>
          <w:u w:val="single"/>
        </w:rPr>
      </w:pP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4.1 Фінансове забезпечення Програми здійснюється в межах коштів, передбачених в бюджеті міста Ніжина на 2017 рік. Розрахунок вартості завдань визначається щорічно окремими кошторисами в залежності від нагальних потреб, які включаються до міського бюджету.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rPr>
          <w:b/>
          <w:color w:val="000000" w:themeColor="text1"/>
          <w:u w:val="single"/>
        </w:rPr>
      </w:pPr>
    </w:p>
    <w:p w:rsidR="007673EB" w:rsidRPr="008852D6" w:rsidRDefault="007673EB" w:rsidP="007673EB">
      <w:pPr>
        <w:pStyle w:val="a3"/>
        <w:ind w:left="0"/>
        <w:jc w:val="center"/>
        <w:rPr>
          <w:b/>
          <w:color w:val="000000" w:themeColor="text1"/>
          <w:u w:val="single"/>
        </w:rPr>
      </w:pPr>
      <w:r w:rsidRPr="008852D6">
        <w:rPr>
          <w:b/>
          <w:color w:val="000000" w:themeColor="text1"/>
        </w:rPr>
        <w:t xml:space="preserve">5. </w:t>
      </w:r>
      <w:r w:rsidRPr="008852D6">
        <w:rPr>
          <w:b/>
          <w:color w:val="000000" w:themeColor="text1"/>
          <w:u w:val="single"/>
        </w:rPr>
        <w:t>Напрямки діяльності та заходи програми: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>3.1. Забезпечення розгляду цивільних, адміністративних, господарських справ в судах всіх інстанцій, а саме:</w:t>
      </w:r>
    </w:p>
    <w:p w:rsidR="007673EB" w:rsidRPr="008852D6" w:rsidRDefault="007673EB" w:rsidP="007673EB">
      <w:pPr>
        <w:pStyle w:val="a3"/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8852D6">
        <w:rPr>
          <w:color w:val="000000" w:themeColor="text1"/>
        </w:rPr>
        <w:t>про виплати кредиторської заборгованості;</w:t>
      </w:r>
    </w:p>
    <w:p w:rsidR="007673EB" w:rsidRPr="008852D6" w:rsidRDefault="007673EB" w:rsidP="007673EB">
      <w:pPr>
        <w:pStyle w:val="a3"/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8852D6">
        <w:rPr>
          <w:color w:val="000000" w:themeColor="text1"/>
        </w:rPr>
        <w:t>про виплату судових витрат;</w:t>
      </w:r>
    </w:p>
    <w:p w:rsidR="007673EB" w:rsidRPr="008852D6" w:rsidRDefault="007673EB" w:rsidP="007673EB">
      <w:pPr>
        <w:pStyle w:val="a3"/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8852D6">
        <w:rPr>
          <w:color w:val="000000" w:themeColor="text1"/>
        </w:rPr>
        <w:t>про виплату на адвоката;</w:t>
      </w:r>
    </w:p>
    <w:p w:rsidR="007673EB" w:rsidRPr="008852D6" w:rsidRDefault="007673EB" w:rsidP="007673EB">
      <w:pPr>
        <w:pStyle w:val="a3"/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8852D6">
        <w:rPr>
          <w:color w:val="000000" w:themeColor="text1"/>
        </w:rPr>
        <w:t xml:space="preserve"> про визнання рішень незаконними, стягнення матеріальної та моральної шкоди;</w:t>
      </w:r>
    </w:p>
    <w:p w:rsidR="007673EB" w:rsidRPr="008852D6" w:rsidRDefault="007673EB" w:rsidP="007673EB">
      <w:pPr>
        <w:pStyle w:val="a3"/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</w:rPr>
      </w:pPr>
      <w:r w:rsidRPr="008852D6">
        <w:rPr>
          <w:color w:val="000000" w:themeColor="text1"/>
        </w:rPr>
        <w:t>про захист честі та гідності та ін.</w:t>
      </w: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center"/>
        <w:rPr>
          <w:b/>
          <w:color w:val="000000" w:themeColor="text1"/>
          <w:u w:val="single"/>
        </w:rPr>
      </w:pPr>
      <w:r w:rsidRPr="008852D6">
        <w:rPr>
          <w:b/>
          <w:color w:val="000000" w:themeColor="text1"/>
        </w:rPr>
        <w:t xml:space="preserve">6. </w:t>
      </w:r>
      <w:r w:rsidRPr="008852D6">
        <w:rPr>
          <w:b/>
          <w:color w:val="000000" w:themeColor="text1"/>
          <w:u w:val="single"/>
        </w:rPr>
        <w:t>Організація управління та контроль за ходом реалізації програми:</w:t>
      </w:r>
    </w:p>
    <w:p w:rsidR="007673EB" w:rsidRPr="008852D6" w:rsidRDefault="007673EB" w:rsidP="007673EB">
      <w:pPr>
        <w:pStyle w:val="a3"/>
        <w:ind w:left="0"/>
        <w:jc w:val="center"/>
        <w:rPr>
          <w:b/>
          <w:color w:val="000000" w:themeColor="text1"/>
          <w:u w:val="single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 xml:space="preserve"> </w:t>
      </w:r>
      <w:r w:rsidRPr="008852D6">
        <w:rPr>
          <w:color w:val="000000" w:themeColor="text1"/>
        </w:rPr>
        <w:tab/>
        <w:t xml:space="preserve">Організація виконання Програми, аналіз та контроль за використанням коштів здійснюється головним розпорядником коштів-Управлінням </w:t>
      </w:r>
      <w:proofErr w:type="spellStart"/>
      <w:r w:rsidRPr="008852D6">
        <w:rPr>
          <w:color w:val="000000" w:themeColor="text1"/>
        </w:rPr>
        <w:t>житлово</w:t>
      </w:r>
      <w:proofErr w:type="spellEnd"/>
      <w:r w:rsidRPr="008852D6">
        <w:rPr>
          <w:color w:val="000000" w:themeColor="text1"/>
        </w:rPr>
        <w:t xml:space="preserve"> комунального господарства та будівництва Ніжинської міської ради.</w:t>
      </w:r>
    </w:p>
    <w:p w:rsidR="007673EB" w:rsidRPr="008852D6" w:rsidRDefault="007673EB" w:rsidP="007673EB">
      <w:pPr>
        <w:pStyle w:val="a3"/>
        <w:ind w:left="0" w:firstLine="708"/>
        <w:jc w:val="both"/>
        <w:rPr>
          <w:b/>
          <w:color w:val="000000" w:themeColor="text1"/>
        </w:rPr>
      </w:pPr>
      <w:r w:rsidRPr="008852D6">
        <w:rPr>
          <w:color w:val="000000" w:themeColor="text1"/>
        </w:rPr>
        <w:t xml:space="preserve">Управління </w:t>
      </w:r>
      <w:proofErr w:type="spellStart"/>
      <w:r w:rsidRPr="008852D6">
        <w:rPr>
          <w:color w:val="000000" w:themeColor="text1"/>
        </w:rPr>
        <w:t>житлово</w:t>
      </w:r>
      <w:proofErr w:type="spellEnd"/>
      <w:r w:rsidRPr="008852D6">
        <w:rPr>
          <w:color w:val="000000" w:themeColor="text1"/>
        </w:rPr>
        <w:t xml:space="preserve">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7673EB" w:rsidRPr="008852D6" w:rsidRDefault="007673EB" w:rsidP="007673EB">
      <w:pPr>
        <w:ind w:firstLine="708"/>
        <w:rPr>
          <w:b/>
          <w:color w:val="000000" w:themeColor="text1"/>
          <w:lang w:val="uk-UA"/>
        </w:rPr>
      </w:pPr>
    </w:p>
    <w:p w:rsidR="007673EB" w:rsidRPr="008852D6" w:rsidRDefault="007673EB" w:rsidP="007673EB">
      <w:pPr>
        <w:ind w:firstLine="708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 xml:space="preserve"> Міський голова                                                                             А.В.</w:t>
      </w:r>
      <w:proofErr w:type="spellStart"/>
      <w:r w:rsidRPr="008852D6">
        <w:rPr>
          <w:color w:val="000000" w:themeColor="text1"/>
          <w:lang w:val="uk-UA"/>
        </w:rPr>
        <w:t>Лінник</w:t>
      </w:r>
      <w:proofErr w:type="spellEnd"/>
    </w:p>
    <w:p w:rsidR="007673EB" w:rsidRPr="008852D6" w:rsidRDefault="007673EB" w:rsidP="007673EB">
      <w:pPr>
        <w:ind w:firstLine="708"/>
        <w:rPr>
          <w:b/>
          <w:color w:val="000000" w:themeColor="text1"/>
          <w:lang w:val="uk-UA"/>
        </w:rPr>
      </w:pPr>
    </w:p>
    <w:p w:rsidR="007673EB" w:rsidRPr="008852D6" w:rsidRDefault="007673EB" w:rsidP="007673EB">
      <w:pPr>
        <w:ind w:left="6372" w:firstLine="708"/>
        <w:jc w:val="both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6372" w:firstLine="708"/>
        <w:jc w:val="both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6372" w:firstLine="708"/>
        <w:jc w:val="both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6372" w:firstLine="708"/>
        <w:jc w:val="both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6372" w:firstLine="708"/>
        <w:jc w:val="both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6372" w:firstLine="708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lastRenderedPageBreak/>
        <w:t xml:space="preserve">Додаток </w:t>
      </w:r>
    </w:p>
    <w:p w:rsidR="007673EB" w:rsidRPr="008852D6" w:rsidRDefault="007673EB" w:rsidP="007673EB">
      <w:pPr>
        <w:ind w:left="5664" w:firstLine="6"/>
        <w:jc w:val="both"/>
        <w:rPr>
          <w:b/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до програми юридичного обслуговування  управління житлово-комунального господарства Ніжинської міської ради на 2017 рік</w:t>
      </w:r>
    </w:p>
    <w:p w:rsidR="007673EB" w:rsidRPr="008852D6" w:rsidRDefault="007673EB" w:rsidP="007673EB">
      <w:pPr>
        <w:ind w:firstLine="708"/>
        <w:jc w:val="both"/>
        <w:rPr>
          <w:b/>
          <w:color w:val="000000" w:themeColor="text1"/>
          <w:lang w:val="uk-UA"/>
        </w:rPr>
      </w:pPr>
    </w:p>
    <w:p w:rsidR="007673EB" w:rsidRPr="008852D6" w:rsidRDefault="007673EB" w:rsidP="007673EB">
      <w:pPr>
        <w:ind w:firstLine="708"/>
        <w:jc w:val="both"/>
        <w:rPr>
          <w:b/>
          <w:color w:val="000000" w:themeColor="text1"/>
          <w:lang w:val="uk-UA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>а). Подання до господарського суду 30 судових позовів.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>Загальна сума – 10 000 грн.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>б). Подання до судів загальної юрисдикції 10 судових позовів.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 xml:space="preserve">Загальна сума – 10 000 грн. 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>Загальна сума – 10 000 грн.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>г).   Виплата кредиторської заборгованості.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  <w:r w:rsidRPr="008852D6">
        <w:rPr>
          <w:color w:val="000000" w:themeColor="text1"/>
        </w:rPr>
        <w:t xml:space="preserve">       Загальна сума – 20 000 грн.</w:t>
      </w:r>
    </w:p>
    <w:p w:rsidR="007673EB" w:rsidRPr="008852D6" w:rsidRDefault="007673EB" w:rsidP="007673EB">
      <w:pPr>
        <w:pStyle w:val="a3"/>
        <w:ind w:left="0"/>
        <w:jc w:val="both"/>
        <w:rPr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b/>
          <w:color w:val="000000" w:themeColor="text1"/>
        </w:rPr>
      </w:pPr>
      <w:r w:rsidRPr="008852D6">
        <w:rPr>
          <w:b/>
          <w:color w:val="000000" w:themeColor="text1"/>
        </w:rPr>
        <w:t>Всього витрат по Програмі – 50 000 грн.</w:t>
      </w:r>
    </w:p>
    <w:p w:rsidR="007673EB" w:rsidRPr="008852D6" w:rsidRDefault="007673EB" w:rsidP="007673EB">
      <w:pPr>
        <w:pStyle w:val="a3"/>
        <w:ind w:left="0"/>
        <w:jc w:val="both"/>
        <w:rPr>
          <w:b/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b/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b/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b/>
          <w:color w:val="000000" w:themeColor="text1"/>
        </w:rPr>
      </w:pPr>
    </w:p>
    <w:p w:rsidR="007673EB" w:rsidRPr="008852D6" w:rsidRDefault="007673EB" w:rsidP="007673EB">
      <w:pPr>
        <w:pStyle w:val="a3"/>
        <w:ind w:left="0"/>
        <w:jc w:val="both"/>
        <w:rPr>
          <w:b/>
          <w:color w:val="000000" w:themeColor="text1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  <w:r w:rsidRPr="008852D6">
        <w:rPr>
          <w:color w:val="000000" w:themeColor="text1"/>
          <w:lang w:val="uk-UA"/>
        </w:rPr>
        <w:t>Міський голова                                                                           А.В.</w:t>
      </w:r>
      <w:proofErr w:type="spellStart"/>
      <w:r w:rsidRPr="008852D6">
        <w:rPr>
          <w:color w:val="000000" w:themeColor="text1"/>
          <w:lang w:val="uk-UA"/>
        </w:rPr>
        <w:t>Лінник</w:t>
      </w:r>
      <w:proofErr w:type="spellEnd"/>
    </w:p>
    <w:p w:rsidR="007673EB" w:rsidRPr="008852D6" w:rsidRDefault="007673EB" w:rsidP="007673EB">
      <w:pPr>
        <w:ind w:firstLine="708"/>
        <w:jc w:val="right"/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673EB" w:rsidRPr="008852D6" w:rsidRDefault="007673EB" w:rsidP="007673EB">
      <w:pPr>
        <w:ind w:left="4678" w:right="-546" w:firstLine="708"/>
        <w:rPr>
          <w:color w:val="000000" w:themeColor="text1"/>
          <w:lang w:val="uk-UA"/>
        </w:rPr>
      </w:pPr>
    </w:p>
    <w:p w:rsidR="00787CBE" w:rsidRPr="008852D6" w:rsidRDefault="00787CBE">
      <w:pPr>
        <w:rPr>
          <w:color w:val="000000" w:themeColor="text1"/>
        </w:rPr>
      </w:pPr>
    </w:p>
    <w:sectPr w:rsidR="00787CBE" w:rsidRPr="008852D6" w:rsidSect="007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EB"/>
    <w:rsid w:val="00084752"/>
    <w:rsid w:val="007673EB"/>
    <w:rsid w:val="00787CBE"/>
    <w:rsid w:val="0088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EB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Фин1</cp:lastModifiedBy>
  <cp:revision>2</cp:revision>
  <dcterms:created xsi:type="dcterms:W3CDTF">2016-12-28T09:54:00Z</dcterms:created>
  <dcterms:modified xsi:type="dcterms:W3CDTF">2016-12-28T10:31:00Z</dcterms:modified>
</cp:coreProperties>
</file>